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661B7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pacing w:val="-3"/>
          <w:sz w:val="28"/>
          <w:szCs w:val="28"/>
          <w:lang w:val="uk-UA"/>
        </w:rPr>
      </w:pPr>
    </w:p>
    <w:p w:rsidR="00D138BE" w:rsidRPr="000214C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</w:pPr>
    </w:p>
    <w:p w:rsidR="005F754B" w:rsidRPr="00C00025" w:rsidRDefault="00836977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22.10</w:t>
      </w:r>
      <w:r w:rsidR="00C00025">
        <w:rPr>
          <w:rFonts w:ascii="Times New Roman" w:hAnsi="Times New Roman" w:cs="Times New Roman"/>
          <w:sz w:val="28"/>
          <w:szCs w:val="28"/>
          <w:u w:val="single"/>
          <w:lang w:val="uk-UA"/>
        </w:rPr>
        <w:t>.2024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FF3CBD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0214C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D344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D344D">
        <w:rPr>
          <w:rFonts w:ascii="Times New Roman" w:hAnsi="Times New Roman" w:cs="Times New Roman"/>
          <w:sz w:val="28"/>
          <w:szCs w:val="28"/>
          <w:u w:val="single"/>
          <w:lang w:val="uk-UA"/>
        </w:rPr>
        <w:t>№ 324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17796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доцільності позбавлення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ED0D1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  <w:r w:rsidR="00866ED3">
        <w:rPr>
          <w:rFonts w:ascii="Times New Roman" w:hAnsi="Times New Roman" w:cs="Times New Roman"/>
          <w:sz w:val="28"/>
          <w:szCs w:val="28"/>
          <w:lang w:val="uk-UA"/>
        </w:rPr>
        <w:t>ОСОБА 1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B71F7C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 із розглядом у Решетилі</w:t>
      </w:r>
      <w:r w:rsidR="00C924AB">
        <w:rPr>
          <w:rFonts w:ascii="Times New Roman" w:hAnsi="Times New Roman" w:cs="Times New Roman"/>
          <w:sz w:val="28"/>
          <w:szCs w:val="28"/>
          <w:lang w:val="uk-UA"/>
        </w:rPr>
        <w:t>вському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районному суді </w:t>
      </w:r>
      <w:r>
        <w:rPr>
          <w:rFonts w:ascii="Times New Roman" w:hAnsi="Times New Roman" w:cs="Times New Roman"/>
          <w:sz w:val="28"/>
          <w:szCs w:val="28"/>
          <w:lang w:val="uk-UA"/>
        </w:rPr>
        <w:t>Полтавської області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</w:t>
      </w:r>
      <w:r w:rsidR="00866ED3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866ED3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0B5C3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позбавлення батькі</w:t>
      </w:r>
      <w:r w:rsidR="00771C24">
        <w:rPr>
          <w:rFonts w:ascii="Times New Roman" w:hAnsi="Times New Roman" w:cs="Times New Roman"/>
          <w:sz w:val="28"/>
          <w:szCs w:val="28"/>
          <w:lang w:val="uk-UA"/>
        </w:rPr>
        <w:t xml:space="preserve">вських прав відносно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</w:t>
      </w:r>
      <w:r w:rsidR="00866ED3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>сії Полтавської міської ради вось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мого скликання від 19.02.2021 «Про визначення обсягу і меж повноважень, які здійснюють районні у місті Полтаві ради», ст.ст. 19, 164, 165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итань захисту прав дитини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>16.10</w:t>
      </w:r>
      <w:r w:rsidR="00D15BA6" w:rsidRPr="009F61A4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7E424E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0F6A24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B71F7C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</w:t>
      </w:r>
      <w:r w:rsidR="000F6A24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B71F7C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B71F7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71F7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176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6F2C69" w:rsidRDefault="000B5C32" w:rsidP="000B5C3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B5C32" w:rsidRPr="007E424E" w:rsidRDefault="007E424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E424E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Сергій СИНЯГІВСЬКИЙ</w:t>
      </w:r>
      <w:r w:rsidR="000B5C32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55AA" w:rsidRDefault="004D55A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Pr="000B5C32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Default="00470101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06FDC">
        <w:rPr>
          <w:rFonts w:ascii="Times New Roman" w:hAnsi="Times New Roman" w:cs="Times New Roman"/>
          <w:sz w:val="28"/>
          <w:szCs w:val="28"/>
          <w:lang w:val="uk-UA"/>
        </w:rPr>
        <w:t>22.10</w:t>
      </w:r>
      <w:r w:rsidR="0069650A">
        <w:rPr>
          <w:rFonts w:ascii="Times New Roman" w:hAnsi="Times New Roman" w:cs="Times New Roman"/>
          <w:sz w:val="28"/>
          <w:szCs w:val="28"/>
          <w:lang w:val="uk-UA"/>
        </w:rPr>
        <w:t>.2024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BD344D">
        <w:rPr>
          <w:rFonts w:ascii="Times New Roman" w:hAnsi="Times New Roman" w:cs="Times New Roman"/>
          <w:sz w:val="28"/>
          <w:szCs w:val="28"/>
          <w:lang w:val="uk-UA"/>
        </w:rPr>
        <w:t>324</w:t>
      </w:r>
    </w:p>
    <w:p w:rsidR="005B143F" w:rsidRPr="000B5C32" w:rsidRDefault="005B143F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8D22CD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84408" w:rsidRDefault="000B5C32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як органу опіки та піклування, щодо </w:t>
      </w:r>
      <w:r w:rsidR="00C17EDC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014E95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F55E00">
        <w:rPr>
          <w:rFonts w:ascii="Times New Roman" w:hAnsi="Times New Roman" w:cs="Times New Roman"/>
          <w:sz w:val="28"/>
          <w:szCs w:val="28"/>
          <w:lang w:val="uk-UA"/>
        </w:rPr>
        <w:t>малолітньої</w:t>
      </w:r>
    </w:p>
    <w:p w:rsidR="000B5C32" w:rsidRPr="000B5C32" w:rsidRDefault="00014E95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F55E00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D44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44C8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44C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3582A" w:rsidRDefault="0013582A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C070D" w:rsidRDefault="001C070D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C070D" w:rsidRPr="000B5C32" w:rsidRDefault="001C070D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5B0A" w:rsidRDefault="0013582A" w:rsidP="00027D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ст.ст. 19, 164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014E95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55E00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014E95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>про позбавлення батьків</w:t>
      </w:r>
      <w:r w:rsidR="00F55E00">
        <w:rPr>
          <w:rFonts w:ascii="Times New Roman" w:hAnsi="Times New Roman" w:cs="Times New Roman"/>
          <w:sz w:val="28"/>
          <w:szCs w:val="28"/>
          <w:lang w:val="uk-UA"/>
        </w:rPr>
        <w:t xml:space="preserve">ських прав відносно малолітньої </w:t>
      </w:r>
      <w:r w:rsidR="00014E95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F55E00">
        <w:rPr>
          <w:rFonts w:ascii="Times New Roman" w:hAnsi="Times New Roman" w:cs="Times New Roman"/>
          <w:sz w:val="28"/>
          <w:szCs w:val="28"/>
          <w:lang w:val="uk-UA"/>
        </w:rPr>
        <w:t>2015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55E0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іншими відомостями та копіями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документів, які мають відношення до справи</w:t>
      </w:r>
      <w:r>
        <w:rPr>
          <w:rFonts w:ascii="Times New Roman" w:hAnsi="Times New Roman" w:cs="Times New Roman"/>
          <w:sz w:val="28"/>
          <w:szCs w:val="28"/>
          <w:lang w:val="uk-UA"/>
        </w:rPr>
        <w:t>, і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встановив наступне.  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В позові батько дитини, </w:t>
      </w:r>
      <w:r w:rsidR="004D63E0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повідомляє, що із </w:t>
      </w:r>
      <w:r w:rsidR="004D63E0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907DF2">
        <w:rPr>
          <w:rFonts w:ascii="Times New Roman" w:hAnsi="Times New Roman" w:cs="Times New Roman"/>
          <w:sz w:val="28"/>
          <w:szCs w:val="28"/>
          <w:lang w:val="uk-UA"/>
        </w:rPr>
        <w:t>проживали разом. У 2015 році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 у них народилась донька </w:t>
      </w:r>
      <w:r w:rsidR="004D63E0">
        <w:rPr>
          <w:rFonts w:ascii="Times New Roman" w:hAnsi="Times New Roman" w:cs="Times New Roman"/>
          <w:sz w:val="28"/>
          <w:szCs w:val="28"/>
          <w:lang w:val="uk-UA"/>
        </w:rPr>
        <w:t xml:space="preserve">ОСОБА 3.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>Майже одразу донька почала проживати з ним, матір дитини поїхала за кордон на заробітки. В подальшому матір до дитини не з</w:t>
      </w:r>
      <w:r w:rsidRPr="00A92357">
        <w:rPr>
          <w:rFonts w:ascii="Times New Roman" w:hAnsi="Times New Roman" w:cs="Times New Roman"/>
          <w:sz w:val="28"/>
          <w:szCs w:val="28"/>
        </w:rPr>
        <w:t>’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>являлася, фінансово не допомагає.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Рішенням виконавчого комітету Решетилівської міської ради Полтавської області № 380 від 21.12.2021 «Про визначення місця проживання малолітньої дитини»  було визначене місце проживання </w:t>
      </w:r>
      <w:r w:rsidR="004D63E0">
        <w:rPr>
          <w:rFonts w:ascii="Times New Roman" w:hAnsi="Times New Roman" w:cs="Times New Roman"/>
          <w:sz w:val="28"/>
          <w:szCs w:val="28"/>
          <w:lang w:val="uk-UA"/>
        </w:rPr>
        <w:br/>
        <w:t xml:space="preserve">ОСОБА 3,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Pr="00A9235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. разом з батьком, </w:t>
      </w:r>
      <w:r w:rsidR="004D63E0">
        <w:rPr>
          <w:rFonts w:ascii="Times New Roman" w:hAnsi="Times New Roman" w:cs="Times New Roman"/>
          <w:sz w:val="28"/>
          <w:szCs w:val="28"/>
          <w:lang w:val="uk-UA"/>
        </w:rPr>
        <w:t xml:space="preserve">ОСОБА. 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повідомлення КП «Центр первинної медико-санітарної допомоги № 1 Полтавської міської ради», дитина </w:t>
      </w:r>
      <w:r w:rsidR="00907DF2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Pr="00A9235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. на прийоми до лікаря з 2021 року з’являється у супроводі батька або бабусі. Мати </w:t>
      </w:r>
      <w:r w:rsidR="00251D56">
        <w:rPr>
          <w:rFonts w:ascii="Times New Roman" w:hAnsi="Times New Roman" w:cs="Times New Roman"/>
          <w:sz w:val="28"/>
          <w:szCs w:val="28"/>
          <w:lang w:val="uk-UA"/>
        </w:rPr>
        <w:t xml:space="preserve">ОСОБА, 1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>на прийоми до лікаря не з</w:t>
      </w:r>
      <w:r w:rsidRPr="00A92357">
        <w:rPr>
          <w:rFonts w:ascii="Times New Roman" w:hAnsi="Times New Roman" w:cs="Times New Roman"/>
          <w:sz w:val="28"/>
          <w:szCs w:val="28"/>
        </w:rPr>
        <w:t>’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>являлася, станом здоров</w:t>
      </w:r>
      <w:r w:rsidRPr="00A92357">
        <w:rPr>
          <w:rFonts w:ascii="Times New Roman" w:hAnsi="Times New Roman" w:cs="Times New Roman"/>
          <w:sz w:val="28"/>
          <w:szCs w:val="28"/>
        </w:rPr>
        <w:t>’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я не цікавилась. </w:t>
      </w:r>
    </w:p>
    <w:p w:rsidR="001D127D" w:rsidRPr="00A92357" w:rsidRDefault="00251D56" w:rsidP="001C0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A92357"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навчається у 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  <w:r w:rsidR="00A92357" w:rsidRPr="00A92357">
        <w:rPr>
          <w:rFonts w:ascii="Times New Roman" w:hAnsi="Times New Roman" w:cs="Times New Roman"/>
          <w:sz w:val="28"/>
          <w:szCs w:val="28"/>
          <w:lang w:val="uk-UA"/>
        </w:rPr>
        <w:t>. Дитина навчається у ліцеї з 1 класу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92357"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 Зарекомендувала себе як старанна, дисциплінована, працелюбна учениця. Має навчальні досягнення достатнього рівня. Підтримує дружні стосунки з багатьма учнями. Зі сторони родини активно проявляють себе дідусь, бабуся і тато. Постійно приймають участь в житті класу та ліцею. Мама жодного разу не відвідувала ліцей, не приймає участі у шкільному житті дитини. 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Дівчинка відвідувала заняття в </w:t>
      </w:r>
      <w:r w:rsidR="00251D56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2.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Кожного заняття її приводили та зустрічали або бабуся, або дідусь, або тато. Жодного майстер-класу не проходило без </w:t>
      </w:r>
      <w:r w:rsidR="00251D56">
        <w:rPr>
          <w:rFonts w:ascii="Times New Roman" w:hAnsi="Times New Roman" w:cs="Times New Roman"/>
          <w:sz w:val="28"/>
          <w:szCs w:val="28"/>
          <w:lang w:val="uk-UA"/>
        </w:rPr>
        <w:t xml:space="preserve">ОСОБА 3.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Вона дуже допитлива, старанна, чуйна дівчинка. 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 повідомленням КП «Полтавський обласний центр терапії залежностей Полтавської обласної ради» від 02.05.2024 року, </w:t>
      </w:r>
      <w:r w:rsidR="00251D56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з 2019 року по теперішній час за допомогою не звертався. 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  Відповідно до акта жителів будинку де проживає дитина із батьком від 22.06.2024, у </w:t>
      </w:r>
      <w:r w:rsidR="00270A43">
        <w:rPr>
          <w:rFonts w:ascii="Times New Roman" w:hAnsi="Times New Roman" w:cs="Times New Roman"/>
          <w:sz w:val="28"/>
          <w:szCs w:val="28"/>
          <w:lang w:val="uk-UA"/>
        </w:rPr>
        <w:t xml:space="preserve">АДРЕСА 1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проживає сім’я </w:t>
      </w:r>
      <w:r w:rsidR="00251D56">
        <w:rPr>
          <w:rFonts w:ascii="Times New Roman" w:hAnsi="Times New Roman" w:cs="Times New Roman"/>
          <w:sz w:val="28"/>
          <w:szCs w:val="28"/>
          <w:lang w:val="uk-UA"/>
        </w:rPr>
        <w:t>ОСОБА 5, ОСОБА 4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, їх син </w:t>
      </w:r>
      <w:r w:rsidR="00251D56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та кілька років донька сина </w:t>
      </w:r>
      <w:r w:rsidR="00251D56">
        <w:rPr>
          <w:rFonts w:ascii="Times New Roman" w:hAnsi="Times New Roman" w:cs="Times New Roman"/>
          <w:sz w:val="28"/>
          <w:szCs w:val="28"/>
          <w:lang w:val="uk-UA"/>
        </w:rPr>
        <w:t xml:space="preserve">ОСОБА 3.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Характеризують сім’ю як дружню, працьовиту і відповідальну. </w:t>
      </w:r>
      <w:r w:rsidR="00C429AF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майже не знають, бачили дуже рідко, на протязі цього року ні разу.  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Згідно судового наказу Київського районного суду м. Полтави від 25.04.2025, із </w:t>
      </w:r>
      <w:r w:rsidR="00C429AF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стягнуто на користь </w:t>
      </w:r>
      <w:r w:rsidR="00C429AF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аліменти на утримання малолітньої </w:t>
      </w:r>
      <w:r w:rsidR="00C429AF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Pr="00A9235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. у розмірі ¼ частини всіх видів заробітку (доходу) щомісячно, але не менше ніж 50% прожиткового мінімуму для дитини відповідного віку, до повноліття дитини, починаючи з 23.04.2024 року.  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Решетилівським ВДВС у Полтавському районі Полтавської області Східного міжрегіонального управління Міністерства юстиції відкрите виконавче провадження про стягнення аліментів із </w:t>
      </w:r>
      <w:r w:rsidR="00270A43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на користь </w:t>
      </w:r>
      <w:r w:rsidR="00270A43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на утримання малолітньої </w:t>
      </w:r>
      <w:r w:rsidR="00270A43">
        <w:rPr>
          <w:rFonts w:ascii="Times New Roman" w:hAnsi="Times New Roman" w:cs="Times New Roman"/>
          <w:sz w:val="28"/>
          <w:szCs w:val="28"/>
          <w:lang w:val="uk-UA"/>
        </w:rPr>
        <w:t xml:space="preserve">ОСОБА,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Pr="00A9235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Батько дитини, </w:t>
      </w:r>
      <w:r w:rsidR="00270A43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>працює збиральником меблів у ФОП, має постійний дохід.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В позові </w:t>
      </w:r>
      <w:r w:rsidR="00270A43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>зазначає, що останнє відоме місце проживання матері дитини</w:t>
      </w:r>
      <w:r w:rsidR="00270A43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0A43">
        <w:rPr>
          <w:rFonts w:ascii="Times New Roman" w:hAnsi="Times New Roman" w:cs="Times New Roman"/>
          <w:sz w:val="28"/>
          <w:szCs w:val="28"/>
          <w:lang w:val="uk-UA"/>
        </w:rPr>
        <w:t xml:space="preserve">АДРЕСА,2 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Решетилівської територіальної громади. 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За повідомленням служби у справах дітей виконавчого комітету Решетилівської міської ради Полтавської області, </w:t>
      </w:r>
      <w:r w:rsidR="0095447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зареєстрована за адресою: </w:t>
      </w:r>
      <w:r w:rsidR="00954471">
        <w:rPr>
          <w:rFonts w:ascii="Times New Roman" w:hAnsi="Times New Roman" w:cs="Times New Roman"/>
          <w:sz w:val="28"/>
          <w:szCs w:val="28"/>
          <w:lang w:val="uk-UA"/>
        </w:rPr>
        <w:t xml:space="preserve">АДРЕСА 2,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але фактично проживала за адресою: </w:t>
      </w:r>
      <w:r w:rsidR="00787BFE">
        <w:rPr>
          <w:rFonts w:ascii="Times New Roman" w:hAnsi="Times New Roman" w:cs="Times New Roman"/>
          <w:sz w:val="28"/>
          <w:szCs w:val="28"/>
          <w:lang w:val="uk-UA"/>
        </w:rPr>
        <w:br/>
      </w:r>
      <w:r w:rsidR="00954471">
        <w:rPr>
          <w:rFonts w:ascii="Times New Roman" w:hAnsi="Times New Roman" w:cs="Times New Roman"/>
          <w:sz w:val="28"/>
          <w:szCs w:val="28"/>
          <w:lang w:val="uk-UA"/>
        </w:rPr>
        <w:t>АДРЕСА 3.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08.10.2024 відбулося інспектування в </w:t>
      </w:r>
      <w:r w:rsidR="002633BA">
        <w:rPr>
          <w:rFonts w:ascii="Times New Roman" w:hAnsi="Times New Roman" w:cs="Times New Roman"/>
          <w:sz w:val="28"/>
          <w:szCs w:val="28"/>
          <w:lang w:val="uk-UA"/>
        </w:rPr>
        <w:t xml:space="preserve">АДРЕСА 3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вдома не було. Зі слів її матері </w:t>
      </w:r>
      <w:r w:rsidR="00816BD5">
        <w:rPr>
          <w:rFonts w:ascii="Times New Roman" w:hAnsi="Times New Roman" w:cs="Times New Roman"/>
          <w:sz w:val="28"/>
          <w:szCs w:val="28"/>
          <w:lang w:val="uk-UA"/>
        </w:rPr>
        <w:t>ОСОБА 6, ОСОБА 1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 проживає та працює за кордоном, в Республіці Польща, тому з’ясувати думку </w:t>
      </w:r>
      <w:r w:rsidR="00816BD5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щодо позову немає можливості. </w:t>
      </w:r>
      <w:r w:rsidR="00816BD5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повністю утримує свого неповнолітнього сина </w:t>
      </w:r>
      <w:r w:rsidR="00816BD5">
        <w:rPr>
          <w:rFonts w:ascii="Times New Roman" w:hAnsi="Times New Roman" w:cs="Times New Roman"/>
          <w:sz w:val="28"/>
          <w:szCs w:val="28"/>
          <w:lang w:val="uk-UA"/>
        </w:rPr>
        <w:t xml:space="preserve">ОСОБА 7,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Pr="00A9235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., який залишився проживати разом із дідом та бабою. Для неповнолітнього </w:t>
      </w:r>
      <w:r w:rsidR="008D6533">
        <w:rPr>
          <w:rFonts w:ascii="Times New Roman" w:hAnsi="Times New Roman" w:cs="Times New Roman"/>
          <w:sz w:val="28"/>
          <w:szCs w:val="28"/>
          <w:lang w:val="uk-UA"/>
        </w:rPr>
        <w:t xml:space="preserve">ОСОБА 7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створені всі умови для повноцінного проживання, виховання та розвитку.  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характеристики наданої старостою села, компрометуючих даних на громадянку </w:t>
      </w:r>
      <w:r w:rsidR="008D6533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немає.  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01.10.2024 до служби у справах дітей виконавчого комітету Київської районної в м. Полтаві ради звернулась </w:t>
      </w:r>
      <w:r w:rsidR="008D6533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яка надала свої письмові пояснення щодо позову про позбавлення її батьків відносно малолітньої доньки </w:t>
      </w:r>
      <w:r w:rsidR="008D6533">
        <w:rPr>
          <w:rFonts w:ascii="Times New Roman" w:hAnsi="Times New Roman" w:cs="Times New Roman"/>
          <w:sz w:val="28"/>
          <w:szCs w:val="28"/>
          <w:lang w:val="uk-UA"/>
        </w:rPr>
        <w:t xml:space="preserve">ОСОБА 3.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У поясненні матір дитини повідомила, що із 2014 року проживали із </w:t>
      </w:r>
      <w:r w:rsidR="008D6533">
        <w:rPr>
          <w:rFonts w:ascii="Times New Roman" w:hAnsi="Times New Roman" w:cs="Times New Roman"/>
          <w:sz w:val="28"/>
          <w:szCs w:val="28"/>
          <w:lang w:val="uk-UA"/>
        </w:rPr>
        <w:t xml:space="preserve">ОСОБА 2.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16.10.2015 народилася донька </w:t>
      </w:r>
      <w:r w:rsidR="008D6533">
        <w:rPr>
          <w:rFonts w:ascii="Times New Roman" w:hAnsi="Times New Roman" w:cs="Times New Roman"/>
          <w:sz w:val="28"/>
          <w:szCs w:val="28"/>
          <w:lang w:val="uk-UA"/>
        </w:rPr>
        <w:t xml:space="preserve">ОСОБА 3.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Зі слів </w:t>
      </w:r>
      <w:r w:rsidR="008D6533">
        <w:rPr>
          <w:rFonts w:ascii="Times New Roman" w:hAnsi="Times New Roman" w:cs="Times New Roman"/>
          <w:sz w:val="28"/>
          <w:szCs w:val="28"/>
          <w:lang w:val="uk-UA"/>
        </w:rPr>
        <w:t xml:space="preserve">ОСОБА 1, ОСОБА 2,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зловживав алкогольними напоями, сім’я перебувала у скрутному матеріальному становищі, тому вона змушена була шукати роботу в м. Полтава, але коштів не вистачало в результаті чого вона прийняла рішення працювати за кордоном. Із 2019 року </w:t>
      </w:r>
      <w:r w:rsidR="008D6533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почала їздити за кордон на заробітки. </w:t>
      </w:r>
    </w:p>
    <w:p w:rsidR="00A92357" w:rsidRPr="00A92357" w:rsidRDefault="008D6533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A92357"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 зазначає, що коли вона їздила за кордон, донька з батьком проживали у свекрів. Після чергового від</w:t>
      </w:r>
      <w:r w:rsidR="00A92357" w:rsidRPr="00A92357">
        <w:rPr>
          <w:rFonts w:ascii="Times New Roman" w:hAnsi="Times New Roman" w:cs="Times New Roman"/>
          <w:sz w:val="28"/>
          <w:szCs w:val="28"/>
        </w:rPr>
        <w:t>’</w:t>
      </w:r>
      <w:r w:rsidR="00A92357"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їзду за кордон, повернувшись в Україну, мати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A92357"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не впустила її до квартири. 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Матір дитини вказала, що коли вона знаходиться у м. Полтаві, вона завжди спілкується зі всіма своїми дітьми (окрім </w:t>
      </w:r>
      <w:r w:rsidR="008D6533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має ще двох дітей від іншого шлюбу).  Також </w:t>
      </w:r>
      <w:r w:rsidR="008D6533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повідомила, що із </w:t>
      </w:r>
      <w:r w:rsidR="008D6533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спілкується по телефону, але свекруха </w:t>
      </w:r>
      <w:r w:rsidR="008D6533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перешкоджає в цьому (коли дитина бере слухавку, то на фоні чутно крик бабусі, яка вимагає покласти слухавку).  </w:t>
      </w:r>
    </w:p>
    <w:p w:rsidR="00A92357" w:rsidRPr="00A92357" w:rsidRDefault="008D6533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A92357"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 повідомила, що не відповідає дійсності той факт, як зазначає батько дитини, що вона не утримувала дитину впродовж 9 років, так як вона постійно коли приїздила в Україну то надавала кошти на утримання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 3. ОСОБА 1</w:t>
      </w:r>
      <w:r w:rsidR="00A92357"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 вказала, що їй не було відомо, що з 23.04.2024 року із неї було стягнуто аліменти. 30.09.2024 вона оплатила частину аліментів у сумі 7500 грн. та надала копію квитанції.  </w:t>
      </w:r>
    </w:p>
    <w:p w:rsidR="00A92357" w:rsidRPr="00A92357" w:rsidRDefault="008D6533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A92357"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 зазначила, що вона заперечує про позбавлення її батьківських прав відносно доньки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A92357"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="00A92357" w:rsidRPr="00A9235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92357"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. Як повідомила матір дитини, останній раз бачилася із донькою з 12.09.2024 по теперішній час. </w:t>
      </w:r>
      <w:r w:rsidR="00415A66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A92357"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їй телефонувала і </w:t>
      </w:r>
      <w:r w:rsidR="00415A66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A92357" w:rsidRPr="00A92357">
        <w:rPr>
          <w:rFonts w:ascii="Times New Roman" w:hAnsi="Times New Roman" w:cs="Times New Roman"/>
          <w:sz w:val="28"/>
          <w:szCs w:val="28"/>
          <w:lang w:val="uk-UA"/>
        </w:rPr>
        <w:t>виходила до неї в мі</w:t>
      </w:r>
      <w:r w:rsidR="00415A66">
        <w:rPr>
          <w:rFonts w:ascii="Times New Roman" w:hAnsi="Times New Roman" w:cs="Times New Roman"/>
          <w:sz w:val="28"/>
          <w:szCs w:val="28"/>
          <w:lang w:val="uk-UA"/>
        </w:rPr>
        <w:t>сто разом із татом ОСОБА 2.</w:t>
      </w:r>
      <w:r w:rsidR="00A92357"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14.10.2024 працівниками служби у справах дітей виконавчого комітету Київської районної в м. Полтаві ради відбулося відвідування родини батька </w:t>
      </w:r>
      <w:r w:rsidR="00415A66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який мешкає за адресою: </w:t>
      </w:r>
      <w:r w:rsidR="00415A66">
        <w:rPr>
          <w:rFonts w:ascii="Times New Roman" w:hAnsi="Times New Roman" w:cs="Times New Roman"/>
          <w:sz w:val="28"/>
          <w:szCs w:val="28"/>
          <w:lang w:val="uk-UA"/>
        </w:rPr>
        <w:t>АДРЕСА 1.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 В ході обстеження виявлено, що санітарно-гігієнічний стан помешкання є задовільним. Для дитини </w:t>
      </w:r>
      <w:r w:rsidR="00415A66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2015 </w:t>
      </w:r>
      <w:proofErr w:type="spellStart"/>
      <w:r w:rsidRPr="00A9235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. створені всі умови для повноцінного розвитку, виховання та проведення дозвілля. </w:t>
      </w:r>
    </w:p>
    <w:p w:rsidR="00A92357" w:rsidRPr="00A92357" w:rsidRDefault="00A92357" w:rsidP="00A923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Зі слів </w:t>
      </w:r>
      <w:r w:rsidR="00415A66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матір дитини участі у вихованні не бере, фінансово не допомагає, 4 роки він сам виховує </w:t>
      </w:r>
      <w:r w:rsidR="00415A66">
        <w:rPr>
          <w:rFonts w:ascii="Times New Roman" w:hAnsi="Times New Roman" w:cs="Times New Roman"/>
          <w:sz w:val="28"/>
          <w:szCs w:val="28"/>
          <w:lang w:val="uk-UA"/>
        </w:rPr>
        <w:t xml:space="preserve">ОСОБА 3.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Малолітня </w:t>
      </w:r>
      <w:r w:rsidR="00415A66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 повідомила, що до мами відноситься добре, із мамою спілкується, бачиться коли вона приїздить із-за кордону.</w:t>
      </w:r>
    </w:p>
    <w:p w:rsidR="00DF5B0A" w:rsidRDefault="00A92357" w:rsidP="000965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висновку оцінки потреб сім’ї </w:t>
      </w:r>
      <w:r w:rsidR="00415A66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Pr="00A92357">
        <w:rPr>
          <w:rFonts w:ascii="Times New Roman" w:hAnsi="Times New Roman" w:cs="Times New Roman"/>
          <w:sz w:val="28"/>
          <w:szCs w:val="28"/>
          <w:lang w:val="uk-UA"/>
        </w:rPr>
        <w:t xml:space="preserve">батько спроможний виконувати батьківські обов’язки з виховання доньки. </w:t>
      </w: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вищевикладене, беручи до уваги рішення комісії з п</w:t>
      </w:r>
      <w:r w:rsidR="000965D9"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 16.10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.2024, виконавчий комітет Київської районної в м. Полтаві ради, </w:t>
      </w:r>
      <w:r w:rsidR="0034607A">
        <w:rPr>
          <w:rFonts w:ascii="Times New Roman" w:hAnsi="Times New Roman" w:cs="Times New Roman"/>
          <w:sz w:val="28"/>
          <w:szCs w:val="28"/>
          <w:lang w:val="uk-UA"/>
        </w:rPr>
        <w:t xml:space="preserve">як орган опіки та піклування </w:t>
      </w:r>
      <w:r w:rsidRPr="00D56A95">
        <w:rPr>
          <w:rFonts w:ascii="Times New Roman" w:hAnsi="Times New Roman" w:cs="Times New Roman"/>
          <w:sz w:val="28"/>
          <w:szCs w:val="28"/>
          <w:lang w:val="uk-UA"/>
        </w:rPr>
        <w:t xml:space="preserve">вважає </w:t>
      </w:r>
      <w:r w:rsidR="00D56A95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Pr="00D56A95">
        <w:rPr>
          <w:rFonts w:ascii="Times New Roman" w:hAnsi="Times New Roman" w:cs="Times New Roman"/>
          <w:sz w:val="28"/>
          <w:szCs w:val="28"/>
          <w:lang w:val="uk-UA"/>
        </w:rPr>
        <w:t>доцільним позбавити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батьківських прав </w:t>
      </w:r>
      <w:r w:rsidR="00415A66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7A5289">
        <w:rPr>
          <w:rFonts w:ascii="Times New Roman" w:hAnsi="Times New Roman" w:cs="Times New Roman"/>
          <w:sz w:val="28"/>
          <w:szCs w:val="28"/>
          <w:lang w:val="uk-UA"/>
        </w:rPr>
        <w:t>відносно малолітньої доньки</w:t>
      </w:r>
      <w:r w:rsidR="00456AC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15A66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415A66">
        <w:rPr>
          <w:rFonts w:ascii="Times New Roman" w:hAnsi="Times New Roman" w:cs="Times New Roman"/>
          <w:sz w:val="28"/>
          <w:szCs w:val="28"/>
          <w:lang w:val="uk-UA"/>
        </w:rPr>
        <w:br/>
      </w:r>
      <w:bookmarkStart w:id="0" w:name="_GoBack"/>
      <w:bookmarkEnd w:id="0"/>
      <w:r w:rsidR="00456ACC">
        <w:rPr>
          <w:rFonts w:ascii="Times New Roman" w:hAnsi="Times New Roman" w:cs="Times New Roman"/>
          <w:sz w:val="28"/>
          <w:szCs w:val="28"/>
          <w:lang w:val="uk-UA"/>
        </w:rPr>
        <w:t>2015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582A" w:rsidRDefault="0013582A" w:rsidP="001358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13582A" w:rsidRPr="00B36835" w:rsidRDefault="00B36835" w:rsidP="0013582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835"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виконавчого органу</w:t>
      </w:r>
    </w:p>
    <w:p w:rsidR="0034607A" w:rsidRPr="0034607A" w:rsidRDefault="0034607A" w:rsidP="0013582A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Ірина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Шкаревська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, 56-40-21</w:t>
      </w:r>
    </w:p>
    <w:p w:rsidR="0013582A" w:rsidRPr="00456ACC" w:rsidRDefault="0013582A" w:rsidP="00456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sectPr w:rsidR="0013582A" w:rsidRPr="00456ACC" w:rsidSect="00456AC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63D" w:rsidRDefault="000E463D" w:rsidP="008D22CD">
      <w:pPr>
        <w:spacing w:after="0" w:line="240" w:lineRule="auto"/>
      </w:pPr>
      <w:r>
        <w:separator/>
      </w:r>
    </w:p>
  </w:endnote>
  <w:endnote w:type="continuationSeparator" w:id="0">
    <w:p w:rsidR="000E463D" w:rsidRDefault="000E463D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63D" w:rsidRDefault="000E463D" w:rsidP="008D22CD">
      <w:pPr>
        <w:spacing w:after="0" w:line="240" w:lineRule="auto"/>
      </w:pPr>
      <w:r>
        <w:separator/>
      </w:r>
    </w:p>
  </w:footnote>
  <w:footnote w:type="continuationSeparator" w:id="0">
    <w:p w:rsidR="000E463D" w:rsidRDefault="000E463D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6D83"/>
    <w:rsid w:val="00014E95"/>
    <w:rsid w:val="000214C7"/>
    <w:rsid w:val="00026EF8"/>
    <w:rsid w:val="00027D0B"/>
    <w:rsid w:val="00065C00"/>
    <w:rsid w:val="00087086"/>
    <w:rsid w:val="000965D9"/>
    <w:rsid w:val="000A4ADC"/>
    <w:rsid w:val="000A4D05"/>
    <w:rsid w:val="000B5C32"/>
    <w:rsid w:val="000D4A70"/>
    <w:rsid w:val="000E463D"/>
    <w:rsid w:val="000F6A24"/>
    <w:rsid w:val="00130D53"/>
    <w:rsid w:val="00134406"/>
    <w:rsid w:val="0013582A"/>
    <w:rsid w:val="001472FB"/>
    <w:rsid w:val="001604D1"/>
    <w:rsid w:val="001710E1"/>
    <w:rsid w:val="0019505A"/>
    <w:rsid w:val="001B3E4F"/>
    <w:rsid w:val="001C070D"/>
    <w:rsid w:val="001C507D"/>
    <w:rsid w:val="001D127D"/>
    <w:rsid w:val="001F159D"/>
    <w:rsid w:val="002003E1"/>
    <w:rsid w:val="0021170A"/>
    <w:rsid w:val="00216A77"/>
    <w:rsid w:val="002203E3"/>
    <w:rsid w:val="002249AF"/>
    <w:rsid w:val="00230E93"/>
    <w:rsid w:val="00250F0E"/>
    <w:rsid w:val="00251D56"/>
    <w:rsid w:val="002633BA"/>
    <w:rsid w:val="00270A43"/>
    <w:rsid w:val="00271497"/>
    <w:rsid w:val="002C2298"/>
    <w:rsid w:val="002E04E0"/>
    <w:rsid w:val="002E7F1B"/>
    <w:rsid w:val="002F4D7B"/>
    <w:rsid w:val="002F5907"/>
    <w:rsid w:val="00322B8E"/>
    <w:rsid w:val="003442B6"/>
    <w:rsid w:val="0034607A"/>
    <w:rsid w:val="00355FF8"/>
    <w:rsid w:val="00382F7D"/>
    <w:rsid w:val="00390AC9"/>
    <w:rsid w:val="00397391"/>
    <w:rsid w:val="003A7473"/>
    <w:rsid w:val="003F0532"/>
    <w:rsid w:val="00415A66"/>
    <w:rsid w:val="00423B87"/>
    <w:rsid w:val="00426725"/>
    <w:rsid w:val="00450928"/>
    <w:rsid w:val="00454477"/>
    <w:rsid w:val="00455335"/>
    <w:rsid w:val="00456ACC"/>
    <w:rsid w:val="00470101"/>
    <w:rsid w:val="004850FD"/>
    <w:rsid w:val="004A4E1B"/>
    <w:rsid w:val="004B019B"/>
    <w:rsid w:val="004C5739"/>
    <w:rsid w:val="004D3979"/>
    <w:rsid w:val="004D55AA"/>
    <w:rsid w:val="004D63E0"/>
    <w:rsid w:val="004F534D"/>
    <w:rsid w:val="004F563C"/>
    <w:rsid w:val="00503F0B"/>
    <w:rsid w:val="005300AD"/>
    <w:rsid w:val="005355DE"/>
    <w:rsid w:val="005414E3"/>
    <w:rsid w:val="00562C03"/>
    <w:rsid w:val="00581439"/>
    <w:rsid w:val="005833CE"/>
    <w:rsid w:val="00587D2C"/>
    <w:rsid w:val="005B143F"/>
    <w:rsid w:val="005D1B19"/>
    <w:rsid w:val="005D6C03"/>
    <w:rsid w:val="005E1EF4"/>
    <w:rsid w:val="005F754B"/>
    <w:rsid w:val="006003FA"/>
    <w:rsid w:val="006005AD"/>
    <w:rsid w:val="00607E64"/>
    <w:rsid w:val="00611E86"/>
    <w:rsid w:val="0062043E"/>
    <w:rsid w:val="0062489C"/>
    <w:rsid w:val="00626FF6"/>
    <w:rsid w:val="0063002B"/>
    <w:rsid w:val="00661B77"/>
    <w:rsid w:val="00664C1B"/>
    <w:rsid w:val="00665711"/>
    <w:rsid w:val="00674C2E"/>
    <w:rsid w:val="00683C9D"/>
    <w:rsid w:val="006859AC"/>
    <w:rsid w:val="0069650A"/>
    <w:rsid w:val="006C155C"/>
    <w:rsid w:val="006C79B1"/>
    <w:rsid w:val="006D0014"/>
    <w:rsid w:val="006D0384"/>
    <w:rsid w:val="006D1E8C"/>
    <w:rsid w:val="006D46F6"/>
    <w:rsid w:val="006F0E51"/>
    <w:rsid w:val="006F2C69"/>
    <w:rsid w:val="006F4C0B"/>
    <w:rsid w:val="006F671B"/>
    <w:rsid w:val="007017EC"/>
    <w:rsid w:val="0070575F"/>
    <w:rsid w:val="007153C9"/>
    <w:rsid w:val="00724FD5"/>
    <w:rsid w:val="0072505F"/>
    <w:rsid w:val="007260E8"/>
    <w:rsid w:val="00742E70"/>
    <w:rsid w:val="007542EE"/>
    <w:rsid w:val="00771C24"/>
    <w:rsid w:val="00787BFE"/>
    <w:rsid w:val="00794D11"/>
    <w:rsid w:val="007A4B85"/>
    <w:rsid w:val="007A5289"/>
    <w:rsid w:val="007B2399"/>
    <w:rsid w:val="007D5E8D"/>
    <w:rsid w:val="007E424E"/>
    <w:rsid w:val="007E7F6A"/>
    <w:rsid w:val="007F0458"/>
    <w:rsid w:val="00816BD5"/>
    <w:rsid w:val="008237DF"/>
    <w:rsid w:val="00836977"/>
    <w:rsid w:val="0084532A"/>
    <w:rsid w:val="0084609D"/>
    <w:rsid w:val="008504A7"/>
    <w:rsid w:val="0085384B"/>
    <w:rsid w:val="00856994"/>
    <w:rsid w:val="00860260"/>
    <w:rsid w:val="008627CD"/>
    <w:rsid w:val="00866ED3"/>
    <w:rsid w:val="00874E90"/>
    <w:rsid w:val="00875A7F"/>
    <w:rsid w:val="0089038A"/>
    <w:rsid w:val="008B7ABD"/>
    <w:rsid w:val="008C4FAE"/>
    <w:rsid w:val="008C6AC7"/>
    <w:rsid w:val="008D22CD"/>
    <w:rsid w:val="008D62B3"/>
    <w:rsid w:val="008D6533"/>
    <w:rsid w:val="008D6CB6"/>
    <w:rsid w:val="008F535E"/>
    <w:rsid w:val="00907DF2"/>
    <w:rsid w:val="00910E3D"/>
    <w:rsid w:val="00931B04"/>
    <w:rsid w:val="00934D9E"/>
    <w:rsid w:val="009434CB"/>
    <w:rsid w:val="00954471"/>
    <w:rsid w:val="00955EA0"/>
    <w:rsid w:val="00994F1D"/>
    <w:rsid w:val="009B6E58"/>
    <w:rsid w:val="009D5BC9"/>
    <w:rsid w:val="009F61A4"/>
    <w:rsid w:val="00A11920"/>
    <w:rsid w:val="00A244C4"/>
    <w:rsid w:val="00A27C9F"/>
    <w:rsid w:val="00A34FBC"/>
    <w:rsid w:val="00A43016"/>
    <w:rsid w:val="00A65A96"/>
    <w:rsid w:val="00A76C68"/>
    <w:rsid w:val="00A92357"/>
    <w:rsid w:val="00A94993"/>
    <w:rsid w:val="00A97B81"/>
    <w:rsid w:val="00AD0A1D"/>
    <w:rsid w:val="00AD36F5"/>
    <w:rsid w:val="00AE42AC"/>
    <w:rsid w:val="00AF499D"/>
    <w:rsid w:val="00AF5F07"/>
    <w:rsid w:val="00B36835"/>
    <w:rsid w:val="00B55481"/>
    <w:rsid w:val="00B57FCD"/>
    <w:rsid w:val="00B71DD7"/>
    <w:rsid w:val="00B71F7C"/>
    <w:rsid w:val="00B76930"/>
    <w:rsid w:val="00B84408"/>
    <w:rsid w:val="00BC0A6A"/>
    <w:rsid w:val="00BC4B40"/>
    <w:rsid w:val="00BC79EE"/>
    <w:rsid w:val="00BD0539"/>
    <w:rsid w:val="00BD344D"/>
    <w:rsid w:val="00BF5AE6"/>
    <w:rsid w:val="00C00025"/>
    <w:rsid w:val="00C0688C"/>
    <w:rsid w:val="00C0710D"/>
    <w:rsid w:val="00C17EDC"/>
    <w:rsid w:val="00C25C02"/>
    <w:rsid w:val="00C26AEE"/>
    <w:rsid w:val="00C429AF"/>
    <w:rsid w:val="00C64F38"/>
    <w:rsid w:val="00C65550"/>
    <w:rsid w:val="00C669F6"/>
    <w:rsid w:val="00C87FAF"/>
    <w:rsid w:val="00C924AB"/>
    <w:rsid w:val="00CA2D42"/>
    <w:rsid w:val="00CB7BB9"/>
    <w:rsid w:val="00CF6885"/>
    <w:rsid w:val="00D01ED0"/>
    <w:rsid w:val="00D0330B"/>
    <w:rsid w:val="00D138BE"/>
    <w:rsid w:val="00D15BA6"/>
    <w:rsid w:val="00D24C7F"/>
    <w:rsid w:val="00D44C8F"/>
    <w:rsid w:val="00D46942"/>
    <w:rsid w:val="00D47318"/>
    <w:rsid w:val="00D521D8"/>
    <w:rsid w:val="00D52C5D"/>
    <w:rsid w:val="00D56A95"/>
    <w:rsid w:val="00D716BD"/>
    <w:rsid w:val="00D7359D"/>
    <w:rsid w:val="00D90F0A"/>
    <w:rsid w:val="00DA7CD4"/>
    <w:rsid w:val="00DB0ADA"/>
    <w:rsid w:val="00DB49FB"/>
    <w:rsid w:val="00DD7AF3"/>
    <w:rsid w:val="00DF1C8E"/>
    <w:rsid w:val="00DF5B0A"/>
    <w:rsid w:val="00E16926"/>
    <w:rsid w:val="00E16E6F"/>
    <w:rsid w:val="00E1764E"/>
    <w:rsid w:val="00E17CCB"/>
    <w:rsid w:val="00E26DBF"/>
    <w:rsid w:val="00E33B33"/>
    <w:rsid w:val="00E52F6F"/>
    <w:rsid w:val="00E53F61"/>
    <w:rsid w:val="00E54FB7"/>
    <w:rsid w:val="00E75D8F"/>
    <w:rsid w:val="00E8201E"/>
    <w:rsid w:val="00E86BCC"/>
    <w:rsid w:val="00E901F9"/>
    <w:rsid w:val="00EA4C87"/>
    <w:rsid w:val="00EA6DBD"/>
    <w:rsid w:val="00ED0D18"/>
    <w:rsid w:val="00EF4793"/>
    <w:rsid w:val="00EF484F"/>
    <w:rsid w:val="00EF5DE8"/>
    <w:rsid w:val="00F06FDC"/>
    <w:rsid w:val="00F11EB4"/>
    <w:rsid w:val="00F17796"/>
    <w:rsid w:val="00F46696"/>
    <w:rsid w:val="00F55E00"/>
    <w:rsid w:val="00FC10B5"/>
    <w:rsid w:val="00FC4D5E"/>
    <w:rsid w:val="00FD4AA9"/>
    <w:rsid w:val="00FD7126"/>
    <w:rsid w:val="00FE47D7"/>
    <w:rsid w:val="00FF3CBD"/>
    <w:rsid w:val="00FF42A0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8D2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5B111-95EB-4029-8654-728413DB6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4</Pages>
  <Words>5428</Words>
  <Characters>3094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339</cp:revision>
  <cp:lastPrinted>2024-09-11T05:19:00Z</cp:lastPrinted>
  <dcterms:created xsi:type="dcterms:W3CDTF">2015-01-21T11:35:00Z</dcterms:created>
  <dcterms:modified xsi:type="dcterms:W3CDTF">2024-10-22T12:54:00Z</dcterms:modified>
</cp:coreProperties>
</file>